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4A3" w:rsidRDefault="00A87867">
      <w:pPr>
        <w:rPr>
          <w:b/>
          <w:sz w:val="24"/>
        </w:rPr>
      </w:pPr>
      <w:r>
        <w:rPr>
          <w:b/>
          <w:sz w:val="24"/>
        </w:rPr>
        <w:t xml:space="preserve">FONDOS FEDERALES </w:t>
      </w:r>
    </w:p>
    <w:p w:rsidR="00356E8D" w:rsidRDefault="00356E8D">
      <w:pPr>
        <w:rPr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56E8D" w:rsidTr="00356E8D">
        <w:tc>
          <w:tcPr>
            <w:tcW w:w="4414" w:type="dxa"/>
          </w:tcPr>
          <w:p w:rsidR="00356E8D" w:rsidRDefault="00356E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PROGRAMA FEDERAL</w:t>
            </w:r>
          </w:p>
        </w:tc>
        <w:tc>
          <w:tcPr>
            <w:tcW w:w="4414" w:type="dxa"/>
          </w:tcPr>
          <w:p w:rsidR="00356E8D" w:rsidRDefault="00356E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AÑO 2025</w:t>
            </w:r>
          </w:p>
        </w:tc>
      </w:tr>
      <w:tr w:rsidR="00356E8D" w:rsidTr="00356E8D">
        <w:tc>
          <w:tcPr>
            <w:tcW w:w="4414" w:type="dxa"/>
          </w:tcPr>
          <w:p w:rsidR="00356E8D" w:rsidRDefault="00356E8D" w:rsidP="00A87867">
            <w:pPr>
              <w:jc w:val="both"/>
            </w:pPr>
            <w:r>
              <w:t>FONDO DE APORTACIONES PARA LA INFRAESTRUCTURA SOCIAL (FAIS)</w:t>
            </w:r>
          </w:p>
          <w:p w:rsidR="00356E8D" w:rsidRDefault="00356E8D" w:rsidP="00A87867">
            <w:pPr>
              <w:jc w:val="both"/>
              <w:rPr>
                <w:b/>
                <w:sz w:val="24"/>
              </w:rPr>
            </w:pPr>
          </w:p>
        </w:tc>
        <w:tc>
          <w:tcPr>
            <w:tcW w:w="4414" w:type="dxa"/>
          </w:tcPr>
          <w:p w:rsidR="00356E8D" w:rsidRPr="00A87867" w:rsidRDefault="00356E8D" w:rsidP="00A87867">
            <w:pPr>
              <w:jc w:val="both"/>
              <w:rPr>
                <w:sz w:val="24"/>
              </w:rPr>
            </w:pPr>
            <w:r w:rsidRPr="00A87867">
              <w:rPr>
                <w:sz w:val="24"/>
              </w:rPr>
              <w:t>$</w:t>
            </w:r>
            <w:r w:rsidR="00A87867" w:rsidRPr="00A87867">
              <w:rPr>
                <w:sz w:val="24"/>
              </w:rPr>
              <w:t>4,614,872.00</w:t>
            </w:r>
          </w:p>
        </w:tc>
      </w:tr>
      <w:tr w:rsidR="00356E8D" w:rsidTr="00356E8D">
        <w:tc>
          <w:tcPr>
            <w:tcW w:w="4414" w:type="dxa"/>
          </w:tcPr>
          <w:p w:rsidR="00356E8D" w:rsidRPr="00A87867" w:rsidRDefault="00A87867" w:rsidP="00A87867">
            <w:pPr>
              <w:jc w:val="both"/>
              <w:rPr>
                <w:sz w:val="24"/>
              </w:rPr>
            </w:pPr>
            <w:r w:rsidRPr="00A87867">
              <w:t>FONDO DE APORTACION PARA EL FORTALECIMINETO DE LOS MUNICIPIOS (FORTAMUN)</w:t>
            </w:r>
          </w:p>
        </w:tc>
        <w:tc>
          <w:tcPr>
            <w:tcW w:w="4414" w:type="dxa"/>
          </w:tcPr>
          <w:p w:rsidR="00356E8D" w:rsidRPr="00A87867" w:rsidRDefault="00A87867">
            <w:pPr>
              <w:rPr>
                <w:sz w:val="24"/>
              </w:rPr>
            </w:pPr>
            <w:r w:rsidRPr="00A87867">
              <w:rPr>
                <w:sz w:val="24"/>
              </w:rPr>
              <w:t>$ 1</w:t>
            </w:r>
            <w:r>
              <w:rPr>
                <w:sz w:val="24"/>
              </w:rPr>
              <w:t>,</w:t>
            </w:r>
            <w:r w:rsidRPr="00A87867">
              <w:rPr>
                <w:sz w:val="24"/>
              </w:rPr>
              <w:t>527,971.00</w:t>
            </w:r>
          </w:p>
        </w:tc>
      </w:tr>
      <w:tr w:rsidR="00356E8D" w:rsidTr="00356E8D">
        <w:tc>
          <w:tcPr>
            <w:tcW w:w="4414" w:type="dxa"/>
          </w:tcPr>
          <w:p w:rsidR="00356E8D" w:rsidRPr="00785F4F" w:rsidRDefault="00A87867" w:rsidP="00785F4F">
            <w:pPr>
              <w:jc w:val="both"/>
              <w:rPr>
                <w:sz w:val="24"/>
              </w:rPr>
            </w:pPr>
            <w:r w:rsidRPr="00785F4F">
              <w:t>RE</w:t>
            </w:r>
            <w:r w:rsidR="00785F4F" w:rsidRPr="00785F4F">
              <w:t>CURSOS DERIVADOS DE LA REGULARIZACION DE VEHICULOS EXTRANJEROS 2024</w:t>
            </w:r>
          </w:p>
        </w:tc>
        <w:tc>
          <w:tcPr>
            <w:tcW w:w="4414" w:type="dxa"/>
          </w:tcPr>
          <w:p w:rsidR="00356E8D" w:rsidRPr="00785F4F" w:rsidRDefault="00785F4F">
            <w:pPr>
              <w:rPr>
                <w:sz w:val="24"/>
              </w:rPr>
            </w:pPr>
            <w:r w:rsidRPr="00785F4F">
              <w:rPr>
                <w:sz w:val="24"/>
              </w:rPr>
              <w:t>$ 150,000.00</w:t>
            </w:r>
          </w:p>
        </w:tc>
      </w:tr>
    </w:tbl>
    <w:p w:rsidR="00356E8D" w:rsidRPr="00356E8D" w:rsidRDefault="00356E8D">
      <w:pPr>
        <w:rPr>
          <w:b/>
          <w:sz w:val="24"/>
        </w:rPr>
      </w:pPr>
      <w:bookmarkStart w:id="0" w:name="_GoBack"/>
      <w:bookmarkEnd w:id="0"/>
    </w:p>
    <w:sectPr w:rsidR="00356E8D" w:rsidRPr="00356E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8D"/>
    <w:rsid w:val="00356E8D"/>
    <w:rsid w:val="005B34A3"/>
    <w:rsid w:val="00785F4F"/>
    <w:rsid w:val="00A8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3B03"/>
  <w15:chartTrackingRefBased/>
  <w15:docId w15:val="{28B6C5EC-17B0-4E48-A145-6C295479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5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Seguridad Publica</dc:creator>
  <cp:keywords/>
  <dc:description/>
  <cp:lastModifiedBy>Seguridad Publica</cp:lastModifiedBy>
  <cp:revision>1</cp:revision>
  <dcterms:created xsi:type="dcterms:W3CDTF">2025-05-13T19:25:00Z</dcterms:created>
  <dcterms:modified xsi:type="dcterms:W3CDTF">2025-05-13T19:54:00Z</dcterms:modified>
</cp:coreProperties>
</file>